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26B" w:rsidRPr="00C659C2" w:rsidRDefault="00FD426B" w:rsidP="00FD426B">
      <w:pPr>
        <w:jc w:val="center"/>
        <w:rPr>
          <w:rFonts w:ascii="TH SarabunIT๙" w:hAnsi="TH SarabunIT๙" w:cs="TH SarabunIT๙"/>
          <w:sz w:val="32"/>
          <w:szCs w:val="32"/>
        </w:rPr>
      </w:pPr>
      <w:r w:rsidRPr="00C659C2">
        <w:rPr>
          <w:rFonts w:ascii="TH SarabunIT๙" w:hAnsi="TH SarabunIT๙" w:cs="TH SarabunIT๙"/>
          <w:sz w:val="32"/>
          <w:szCs w:val="32"/>
        </w:rPr>
        <w:object w:dxaOrig="2202" w:dyaOrig="24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93.05pt" o:ole="" fillcolor="window">
            <v:imagedata r:id="rId6" o:title=""/>
          </v:shape>
          <o:OLEObject Type="Embed" ProgID="MSDraw" ShapeID="_x0000_i1025" DrawAspect="Content" ObjectID="_1736767285" r:id="rId7">
            <o:FieldCodes>\* MERGEFORMAT</o:FieldCodes>
          </o:OLEObject>
        </w:object>
      </w:r>
    </w:p>
    <w:p w:rsidR="00FD426B" w:rsidRPr="00C659C2" w:rsidRDefault="00FD426B" w:rsidP="00FD426B">
      <w:pPr>
        <w:pStyle w:val="1"/>
        <w:rPr>
          <w:rFonts w:ascii="TH SarabunIT๙" w:eastAsia="Angsana New" w:hAnsi="TH SarabunIT๙" w:cs="TH SarabunIT๙"/>
          <w:b/>
          <w:bCs/>
        </w:rPr>
      </w:pPr>
      <w:r w:rsidRPr="00C659C2">
        <w:rPr>
          <w:rFonts w:ascii="TH SarabunIT๙" w:eastAsia="Angsana New" w:hAnsi="TH SarabunIT๙" w:cs="TH SarabunIT๙"/>
          <w:b/>
          <w:bCs/>
          <w:cs/>
        </w:rPr>
        <w:t>ประกาศองค์การบริหารส่วนตำบล</w:t>
      </w:r>
      <w:r>
        <w:rPr>
          <w:rFonts w:ascii="TH SarabunIT๙" w:eastAsia="Angsana New" w:hAnsi="TH SarabunIT๙" w:cs="TH SarabunIT๙" w:hint="cs"/>
          <w:b/>
          <w:bCs/>
          <w:cs/>
        </w:rPr>
        <w:t>หนองบัว</w:t>
      </w:r>
    </w:p>
    <w:p w:rsidR="00FD426B" w:rsidRDefault="00FD426B" w:rsidP="00FD426B">
      <w:pPr>
        <w:pStyle w:val="1"/>
        <w:rPr>
          <w:rFonts w:ascii="TH SarabunIT๙" w:hAnsi="TH SarabunIT๙" w:cs="TH SarabunIT๙" w:hint="cs"/>
          <w:b/>
          <w:bCs/>
        </w:rPr>
      </w:pPr>
      <w:r w:rsidRPr="00C659C2">
        <w:rPr>
          <w:rFonts w:ascii="TH SarabunIT๙" w:hAnsi="TH SarabunIT๙" w:cs="TH SarabunIT๙"/>
          <w:b/>
          <w:bCs/>
          <w:cs/>
        </w:rPr>
        <w:t>เรื่อง   หลักเกณฑ์และวิธีการประเมินผลการปฏิบัติงานของครูและบุคลากรทางการศึกษา</w:t>
      </w:r>
    </w:p>
    <w:p w:rsidR="00FD426B" w:rsidRPr="00C659C2" w:rsidRDefault="00FD426B" w:rsidP="00FD426B">
      <w:pPr>
        <w:pStyle w:val="1"/>
        <w:rPr>
          <w:rFonts w:ascii="TH SarabunIT๙" w:hAnsi="TH SarabunIT๙" w:cs="TH SarabunIT๙" w:hint="cs"/>
          <w:b/>
          <w:bCs/>
          <w:cs/>
        </w:rPr>
      </w:pPr>
      <w:bookmarkStart w:id="0" w:name="_GoBack"/>
      <w:bookmarkEnd w:id="0"/>
      <w:r w:rsidRPr="00C659C2">
        <w:rPr>
          <w:rFonts w:ascii="TH SarabunIT๙" w:hAnsi="TH SarabunIT๙" w:cs="TH SarabunIT๙"/>
          <w:b/>
          <w:bCs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s/>
        </w:rPr>
        <w:t>ประจำปีงบประมาณ พ.ศ.2566</w:t>
      </w:r>
    </w:p>
    <w:p w:rsidR="00FD426B" w:rsidRPr="00C659C2" w:rsidRDefault="00FD426B" w:rsidP="00FD426B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C659C2">
        <w:rPr>
          <w:rFonts w:ascii="TH SarabunIT๙" w:eastAsia="Angsana New" w:hAnsi="TH SarabunIT๙" w:cs="TH SarabunIT๙"/>
          <w:sz w:val="32"/>
          <w:szCs w:val="32"/>
        </w:rPr>
        <w:t>-------------------------------</w:t>
      </w:r>
    </w:p>
    <w:p w:rsidR="00FD426B" w:rsidRPr="00C659C2" w:rsidRDefault="00FD426B" w:rsidP="00FD426B">
      <w:pPr>
        <w:pStyle w:val="1"/>
        <w:tabs>
          <w:tab w:val="left" w:pos="1418"/>
        </w:tabs>
        <w:jc w:val="thaiDistribute"/>
        <w:rPr>
          <w:rFonts w:ascii="TH SarabunIT๙" w:hAnsi="TH SarabunIT๙" w:cs="TH SarabunIT๙" w:hint="cs"/>
          <w:cs/>
        </w:rPr>
      </w:pPr>
      <w:r w:rsidRPr="00C659C2">
        <w:rPr>
          <w:rFonts w:ascii="TH SarabunIT๙" w:hAnsi="TH SarabunIT๙" w:cs="TH SarabunIT๙"/>
        </w:rPr>
        <w:tab/>
      </w:r>
      <w:r w:rsidRPr="00C659C2">
        <w:rPr>
          <w:rFonts w:ascii="TH SarabunIT๙" w:hAnsi="TH SarabunIT๙" w:cs="TH SarabunIT๙"/>
          <w:cs/>
        </w:rPr>
        <w:t xml:space="preserve">ตามประกาศคณะกรรมการพนักงานส่วนตำบลจังหวัดตรัง เรื่อง  หลักเกณฑ์และเงื่อนไขเกี่ยวกับการประเมินผลการปฏิบัติงานพนักงานครูและบุคลากรทางการศึกษาองค์การบริหารส่วนตำบล พ.ศ.2562 </w:t>
      </w:r>
      <w:r>
        <w:rPr>
          <w:rFonts w:ascii="TH SarabunIT๙" w:hAnsi="TH SarabunIT๙" w:cs="TH SarabunIT๙" w:hint="cs"/>
          <w:cs/>
        </w:rPr>
        <w:t xml:space="preserve">                </w:t>
      </w:r>
      <w:r w:rsidRPr="00C659C2">
        <w:rPr>
          <w:rFonts w:ascii="TH SarabunIT๙" w:hAnsi="TH SarabunIT๙" w:cs="TH SarabunIT๙"/>
          <w:cs/>
        </w:rPr>
        <w:t>โดยคณะกรรมการพนักงานส่วนตำบลจังหวัดตรัง ได้ประกาศหลักเกณฑ์การประเมินผลการปฏิบัติงาน โดยให้มีระบบการบริหารงานที่สอดคล้องเสมอภาคและเป็นธรรม ไม่ต่ำกว่ามาตรฐานการบริหารงานบุคคลข้าราชการครูและบุคลากรทางการศึกษา สังกัดกระทรวงศึกษาธิการ นั้น</w:t>
      </w:r>
    </w:p>
    <w:p w:rsidR="00FD426B" w:rsidRPr="00AD1B92" w:rsidRDefault="00FD426B" w:rsidP="00FD426B">
      <w:pPr>
        <w:pStyle w:val="1"/>
        <w:tabs>
          <w:tab w:val="left" w:pos="1418"/>
        </w:tabs>
        <w:jc w:val="thaiDistribute"/>
        <w:rPr>
          <w:rFonts w:ascii="TH SarabunIT๙" w:hAnsi="TH SarabunIT๙" w:cs="TH SarabunIT๙"/>
          <w:color w:val="000000"/>
        </w:rPr>
      </w:pPr>
      <w:r w:rsidRPr="00C659C2">
        <w:rPr>
          <w:rFonts w:ascii="TH SarabunIT๙" w:hAnsi="TH SarabunIT๙" w:cs="TH SarabunIT๙"/>
          <w:cs/>
        </w:rPr>
        <w:tab/>
        <w:t>ในการนี้ องค์การบริหารส่วนตำบล</w:t>
      </w:r>
      <w:r>
        <w:rPr>
          <w:rFonts w:ascii="TH SarabunIT๙" w:hAnsi="TH SarabunIT๙" w:cs="TH SarabunIT๙" w:hint="cs"/>
          <w:cs/>
        </w:rPr>
        <w:t>หนองบัว</w:t>
      </w:r>
      <w:r w:rsidRPr="00C659C2">
        <w:rPr>
          <w:rFonts w:ascii="TH SarabunIT๙" w:hAnsi="TH SarabunIT๙" w:cs="TH SarabunIT๙"/>
          <w:cs/>
        </w:rPr>
        <w:t xml:space="preserve">  จึงประกาศหลักเกณฑ์และวิธีการประเมินผลการปฏิบัติงาน ของพนักงานครูและบุคลากรทางการศึกษา ในสังกัด สำหรับรอบการประเมิน </w:t>
      </w:r>
      <w:r>
        <w:rPr>
          <w:rFonts w:ascii="TH SarabunIT๙" w:hAnsi="TH SarabunIT๙" w:cs="TH SarabunIT๙"/>
          <w:color w:val="000000"/>
          <w:cs/>
        </w:rPr>
        <w:t xml:space="preserve">ครั้งที่ </w:t>
      </w:r>
      <w:r>
        <w:rPr>
          <w:rFonts w:ascii="TH SarabunIT๙" w:hAnsi="TH SarabunIT๙" w:cs="TH SarabunIT๙" w:hint="cs"/>
          <w:color w:val="000000"/>
          <w:cs/>
        </w:rPr>
        <w:t>1</w:t>
      </w:r>
      <w:r>
        <w:rPr>
          <w:rFonts w:ascii="TH SarabunIT๙" w:hAnsi="TH SarabunIT๙" w:cs="TH SarabunIT๙"/>
          <w:color w:val="000000"/>
          <w:cs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br/>
        <w:t>ครึ่</w:t>
      </w:r>
      <w:r>
        <w:rPr>
          <w:rFonts w:ascii="TH SarabunIT๙" w:hAnsi="TH SarabunIT๙" w:cs="TH SarabunIT๙" w:hint="cs"/>
          <w:color w:val="000000"/>
          <w:cs/>
        </w:rPr>
        <w:t>งปีแรก</w:t>
      </w:r>
      <w:r w:rsidRPr="00AD1B92">
        <w:rPr>
          <w:rFonts w:ascii="TH SarabunIT๙" w:hAnsi="TH SarabunIT๙" w:cs="TH SarabunIT๙"/>
          <w:color w:val="000000"/>
          <w:cs/>
        </w:rPr>
        <w:t xml:space="preserve">  ดังนี้</w:t>
      </w:r>
    </w:p>
    <w:p w:rsidR="00FD426B" w:rsidRPr="00C62292" w:rsidRDefault="00FD426B" w:rsidP="00FD426B">
      <w:pPr>
        <w:pStyle w:val="1"/>
        <w:numPr>
          <w:ilvl w:val="0"/>
          <w:numId w:val="1"/>
        </w:numPr>
        <w:tabs>
          <w:tab w:val="left" w:pos="1701"/>
        </w:tabs>
        <w:ind w:left="0" w:firstLine="1440"/>
        <w:jc w:val="thaiDistribute"/>
        <w:rPr>
          <w:rFonts w:ascii="TH SarabunIT๙" w:hAnsi="TH SarabunIT๙" w:cs="TH SarabunIT๙"/>
        </w:rPr>
      </w:pPr>
      <w:r w:rsidRPr="00C659C2">
        <w:rPr>
          <w:rFonts w:ascii="TH SarabunIT๙" w:eastAsia="Angsana New" w:hAnsi="TH SarabunIT๙" w:cs="TH SarabunIT๙"/>
          <w:cs/>
        </w:rPr>
        <w:t>ประกาศฉบับนี้เรียกว่า ประกาศองค์การบริหารส่วนตำบล</w:t>
      </w:r>
      <w:r>
        <w:rPr>
          <w:rFonts w:ascii="TH SarabunIT๙" w:eastAsia="Angsana New" w:hAnsi="TH SarabunIT๙" w:cs="TH SarabunIT๙" w:hint="cs"/>
          <w:cs/>
        </w:rPr>
        <w:t>หนองบัว</w:t>
      </w:r>
      <w:r w:rsidRPr="00C659C2">
        <w:rPr>
          <w:rFonts w:ascii="TH SarabunIT๙" w:eastAsia="Angsana New" w:hAnsi="TH SarabunIT๙" w:cs="TH SarabunIT๙"/>
          <w:cs/>
        </w:rPr>
        <w:t xml:space="preserve"> เรื่อง  </w:t>
      </w:r>
      <w:r w:rsidRPr="00C659C2">
        <w:rPr>
          <w:rFonts w:ascii="TH SarabunIT๙" w:hAnsi="TH SarabunIT๙" w:cs="TH SarabunIT๙"/>
          <w:cs/>
        </w:rPr>
        <w:t>หลักเกณฑ์และวิธีการประเมินผลการปฏิบัติงานของครูและบุคลากรทางกา</w:t>
      </w:r>
      <w:r>
        <w:rPr>
          <w:rFonts w:ascii="TH SarabunIT๙" w:hAnsi="TH SarabunIT๙" w:cs="TH SarabunIT๙"/>
          <w:cs/>
        </w:rPr>
        <w:t xml:space="preserve">รศึกษา  รอบการประเมิน ครั้งที่ </w:t>
      </w:r>
      <w:r>
        <w:rPr>
          <w:rFonts w:ascii="TH SarabunIT๙" w:hAnsi="TH SarabunIT๙" w:cs="TH SarabunIT๙" w:hint="cs"/>
          <w:cs/>
        </w:rPr>
        <w:t>1</w:t>
      </w:r>
      <w:r w:rsidRPr="00C62292">
        <w:rPr>
          <w:rFonts w:ascii="TH SarabunIT๙" w:hAnsi="TH SarabunIT๙" w:cs="TH SarabunIT๙"/>
          <w:cs/>
        </w:rPr>
        <w:t xml:space="preserve"> ครึ่ง</w:t>
      </w:r>
      <w:r>
        <w:rPr>
          <w:rFonts w:ascii="TH SarabunIT๙" w:hAnsi="TH SarabunIT๙" w:cs="TH SarabunIT๙" w:hint="cs"/>
          <w:cs/>
        </w:rPr>
        <w:t>ปีแรก</w:t>
      </w:r>
    </w:p>
    <w:p w:rsidR="00FD426B" w:rsidRPr="00CF38A2" w:rsidRDefault="00FD426B" w:rsidP="00FD426B">
      <w:pPr>
        <w:pStyle w:val="a3"/>
        <w:numPr>
          <w:ilvl w:val="0"/>
          <w:numId w:val="1"/>
        </w:numPr>
        <w:tabs>
          <w:tab w:val="left" w:pos="1701"/>
        </w:tabs>
        <w:ind w:left="0" w:firstLine="1400"/>
        <w:jc w:val="both"/>
        <w:rPr>
          <w:rFonts w:ascii="TH SarabunIT๙" w:eastAsia="Angsana New" w:hAnsi="TH SarabunIT๙" w:cs="TH SarabunIT๙"/>
        </w:rPr>
      </w:pPr>
      <w:r w:rsidRPr="00C659C2">
        <w:rPr>
          <w:rFonts w:ascii="TH SarabunIT๙" w:hAnsi="TH SarabunIT๙" w:cs="TH SarabunIT๙"/>
          <w:cs/>
        </w:rPr>
        <w:t xml:space="preserve">ประกาศนี้ให้ใช้บังคับในรอบการประเมิน </w:t>
      </w:r>
      <w:r>
        <w:rPr>
          <w:rFonts w:ascii="TH SarabunIT๙" w:hAnsi="TH SarabunIT๙" w:cs="TH SarabunIT๙"/>
          <w:color w:val="000000"/>
          <w:cs/>
        </w:rPr>
        <w:t xml:space="preserve">1 </w:t>
      </w:r>
      <w:r>
        <w:rPr>
          <w:rFonts w:ascii="TH SarabunIT๙" w:hAnsi="TH SarabunIT๙" w:cs="TH SarabunIT๙" w:hint="cs"/>
          <w:color w:val="000000"/>
          <w:cs/>
        </w:rPr>
        <w:t>ตุลาคม</w:t>
      </w:r>
      <w:r>
        <w:rPr>
          <w:rFonts w:ascii="TH SarabunIT๙" w:hAnsi="TH SarabunIT๙" w:cs="TH SarabunIT๙"/>
          <w:color w:val="000000"/>
          <w:cs/>
        </w:rPr>
        <w:t xml:space="preserve"> 256</w:t>
      </w:r>
      <w:r>
        <w:rPr>
          <w:rFonts w:ascii="TH SarabunIT๙" w:hAnsi="TH SarabunIT๙" w:cs="TH SarabunIT๙" w:hint="cs"/>
          <w:color w:val="000000"/>
          <w:cs/>
        </w:rPr>
        <w:t>5</w:t>
      </w:r>
      <w:r>
        <w:rPr>
          <w:rFonts w:ascii="TH SarabunIT๙" w:hAnsi="TH SarabunIT๙" w:cs="TH SarabunIT๙"/>
          <w:color w:val="000000"/>
          <w:cs/>
        </w:rPr>
        <w:t xml:space="preserve"> – </w:t>
      </w:r>
      <w:r>
        <w:rPr>
          <w:rFonts w:ascii="TH SarabunIT๙" w:hAnsi="TH SarabunIT๙" w:cs="TH SarabunIT๙" w:hint="cs"/>
          <w:color w:val="000000"/>
          <w:cs/>
        </w:rPr>
        <w:t>31  มีนาคม</w:t>
      </w:r>
      <w:r w:rsidRPr="00AD1B92">
        <w:rPr>
          <w:rFonts w:ascii="TH SarabunIT๙" w:hAnsi="TH SarabunIT๙" w:cs="TH SarabunIT๙"/>
          <w:color w:val="000000"/>
          <w:cs/>
        </w:rPr>
        <w:t xml:space="preserve"> </w:t>
      </w:r>
      <w:r w:rsidRPr="00CF38A2">
        <w:rPr>
          <w:rFonts w:ascii="TH SarabunIT๙" w:hAnsi="TH SarabunIT๙" w:cs="TH SarabunIT๙"/>
          <w:color w:val="000000"/>
          <w:cs/>
        </w:rPr>
        <w:t>256</w:t>
      </w:r>
      <w:r w:rsidRPr="00CF38A2">
        <w:rPr>
          <w:rFonts w:ascii="TH SarabunIT๙" w:eastAsia="Angsana New" w:hAnsi="TH SarabunIT๙" w:cs="TH SarabunIT๙" w:hint="cs"/>
          <w:cs/>
        </w:rPr>
        <w:t>6</w:t>
      </w:r>
    </w:p>
    <w:p w:rsidR="00FD426B" w:rsidRPr="00C659C2" w:rsidRDefault="00FD426B" w:rsidP="00FD426B">
      <w:pPr>
        <w:pStyle w:val="a3"/>
        <w:numPr>
          <w:ilvl w:val="0"/>
          <w:numId w:val="1"/>
        </w:numPr>
        <w:tabs>
          <w:tab w:val="left" w:pos="1701"/>
        </w:tabs>
        <w:ind w:left="0" w:firstLine="1400"/>
        <w:jc w:val="both"/>
        <w:rPr>
          <w:rFonts w:ascii="TH SarabunIT๙" w:eastAsia="Angsana New" w:hAnsi="TH SarabunIT๙" w:cs="TH SarabunIT๙"/>
          <w:sz w:val="16"/>
          <w:szCs w:val="16"/>
        </w:rPr>
      </w:pPr>
      <w:r w:rsidRPr="00C659C2">
        <w:rPr>
          <w:rFonts w:ascii="TH SarabunIT๙" w:eastAsia="Angsana New" w:hAnsi="TH SarabunIT๙" w:cs="TH SarabunIT๙"/>
          <w:cs/>
        </w:rPr>
        <w:t>การประเมินผลการปฏิบัติงาน ใ</w:t>
      </w:r>
      <w:r>
        <w:rPr>
          <w:rFonts w:ascii="TH SarabunIT๙" w:eastAsia="Angsana New" w:hAnsi="TH SarabunIT๙" w:cs="TH SarabunIT๙"/>
          <w:cs/>
        </w:rPr>
        <w:t>ห้มีองค์ประกอบการประเมิน จำนวน 2</w:t>
      </w:r>
      <w:r w:rsidRPr="00C659C2">
        <w:rPr>
          <w:rFonts w:ascii="TH SarabunIT๙" w:eastAsia="Angsana New" w:hAnsi="TH SarabunIT๙" w:cs="TH SarabunIT๙"/>
          <w:cs/>
        </w:rPr>
        <w:t xml:space="preserve"> องค์ประกอบ คะแนนรวม  100  คะแนนดังนี้</w:t>
      </w:r>
    </w:p>
    <w:p w:rsidR="00FD426B" w:rsidRPr="00C659C2" w:rsidRDefault="00FD426B" w:rsidP="00FD426B">
      <w:pPr>
        <w:pStyle w:val="a3"/>
        <w:tabs>
          <w:tab w:val="left" w:pos="1701"/>
        </w:tabs>
        <w:ind w:right="-143" w:firstLine="1400"/>
        <w:rPr>
          <w:rFonts w:ascii="TH SarabunIT๙" w:eastAsia="Angsana New" w:hAnsi="TH SarabunIT๙" w:cs="TH SarabunIT๙"/>
        </w:rPr>
      </w:pPr>
      <w:r w:rsidRPr="00C659C2">
        <w:rPr>
          <w:rFonts w:ascii="TH SarabunIT๙" w:eastAsia="Angsana New" w:hAnsi="TH SarabunIT๙" w:cs="TH SarabunIT๙"/>
          <w:cs/>
        </w:rPr>
        <w:tab/>
        <w:t>องค์ประกอบที่ 1 การประเมินประสิทธิภาพและปร</w:t>
      </w:r>
      <w:r>
        <w:rPr>
          <w:rFonts w:ascii="TH SarabunIT๙" w:eastAsia="Angsana New" w:hAnsi="TH SarabunIT๙" w:cs="TH SarabunIT๙"/>
          <w:cs/>
        </w:rPr>
        <w:t>ะสิทธิผลการปฏิบัติงานคะแนนเต็ม</w:t>
      </w:r>
      <w:r>
        <w:rPr>
          <w:rFonts w:ascii="TH SarabunIT๙" w:eastAsia="Angsana New" w:hAnsi="TH SarabunIT๙" w:cs="TH SarabunIT๙" w:hint="cs"/>
          <w:cs/>
        </w:rPr>
        <w:t xml:space="preserve"> </w:t>
      </w:r>
      <w:r>
        <w:rPr>
          <w:rFonts w:ascii="TH SarabunIT๙" w:eastAsia="Angsana New" w:hAnsi="TH SarabunIT๙" w:cs="TH SarabunIT๙"/>
          <w:cs/>
        </w:rPr>
        <w:t>70</w:t>
      </w:r>
      <w:r>
        <w:rPr>
          <w:rFonts w:ascii="TH SarabunIT๙" w:eastAsia="Angsana New" w:hAnsi="TH SarabunIT๙" w:cs="TH SarabunIT๙" w:hint="cs"/>
          <w:cs/>
        </w:rPr>
        <w:t xml:space="preserve"> ค</w:t>
      </w:r>
      <w:r w:rsidRPr="00C659C2">
        <w:rPr>
          <w:rFonts w:ascii="TH SarabunIT๙" w:eastAsia="Angsana New" w:hAnsi="TH SarabunIT๙" w:cs="TH SarabunIT๙"/>
          <w:cs/>
        </w:rPr>
        <w:t>ะแนน</w:t>
      </w:r>
    </w:p>
    <w:p w:rsidR="00FD426B" w:rsidRPr="00C659C2" w:rsidRDefault="00FD426B" w:rsidP="00FD426B">
      <w:pPr>
        <w:pStyle w:val="a3"/>
        <w:tabs>
          <w:tab w:val="left" w:pos="1701"/>
        </w:tabs>
        <w:ind w:firstLine="1400"/>
        <w:rPr>
          <w:rFonts w:ascii="TH SarabunIT๙" w:eastAsia="Angsana New" w:hAnsi="TH SarabunIT๙" w:cs="TH SarabunIT๙"/>
          <w:cs/>
        </w:rPr>
      </w:pPr>
      <w:r w:rsidRPr="00C659C2">
        <w:rPr>
          <w:rFonts w:ascii="TH SarabunIT๙" w:eastAsia="Angsana New" w:hAnsi="TH SarabunIT๙" w:cs="TH SarabunIT๙"/>
        </w:rPr>
        <w:tab/>
      </w:r>
      <w:r>
        <w:rPr>
          <w:rFonts w:ascii="TH SarabunIT๙" w:eastAsia="Angsana New" w:hAnsi="TH SarabunIT๙" w:cs="TH SarabunIT๙"/>
          <w:cs/>
        </w:rPr>
        <w:t>องค์ประกอบที่</w:t>
      </w:r>
      <w:r>
        <w:rPr>
          <w:rFonts w:ascii="TH SarabunIT๙" w:eastAsia="Angsana New" w:hAnsi="TH SarabunIT๙" w:cs="TH SarabunIT๙" w:hint="cs"/>
          <w:cs/>
        </w:rPr>
        <w:t xml:space="preserve"> </w:t>
      </w:r>
      <w:r w:rsidRPr="00C659C2">
        <w:rPr>
          <w:rFonts w:ascii="TH SarabunIT๙" w:eastAsia="Angsana New" w:hAnsi="TH SarabunIT๙" w:cs="TH SarabunIT๙"/>
          <w:cs/>
        </w:rPr>
        <w:t xml:space="preserve">2 การประเมินการปฏิบัติตนในการรักษาวินัย คุณธรรม จริยธรรมและจรรยาบรรณวิชาชีพ </w:t>
      </w:r>
      <w:r>
        <w:rPr>
          <w:rFonts w:ascii="TH SarabunIT๙" w:eastAsia="Angsana New" w:hAnsi="TH SarabunIT๙" w:cs="TH SarabunIT๙" w:hint="cs"/>
          <w:cs/>
        </w:rPr>
        <w:t xml:space="preserve"> </w:t>
      </w:r>
      <w:r w:rsidRPr="00C659C2">
        <w:rPr>
          <w:rFonts w:ascii="TH SarabunIT๙" w:eastAsia="Angsana New" w:hAnsi="TH SarabunIT๙" w:cs="TH SarabunIT๙"/>
          <w:cs/>
        </w:rPr>
        <w:t>คะแนน 30 คะแนน</w:t>
      </w:r>
    </w:p>
    <w:p w:rsidR="00FD426B" w:rsidRPr="00C659C2" w:rsidRDefault="00FD426B" w:rsidP="00FD426B">
      <w:pPr>
        <w:pStyle w:val="a3"/>
        <w:numPr>
          <w:ilvl w:val="0"/>
          <w:numId w:val="1"/>
        </w:numPr>
        <w:tabs>
          <w:tab w:val="left" w:pos="1701"/>
        </w:tabs>
        <w:ind w:left="0" w:firstLine="1400"/>
        <w:rPr>
          <w:rFonts w:ascii="TH SarabunIT๙" w:eastAsia="Angsana New" w:hAnsi="TH SarabunIT๙" w:cs="TH SarabunIT๙"/>
          <w:sz w:val="16"/>
          <w:szCs w:val="16"/>
        </w:rPr>
      </w:pPr>
      <w:r w:rsidRPr="00C659C2">
        <w:rPr>
          <w:rFonts w:ascii="TH SarabunIT๙" w:eastAsia="Angsana New" w:hAnsi="TH SarabunIT๙" w:cs="TH SarabunIT๙"/>
          <w:cs/>
        </w:rPr>
        <w:t>ในแต่ละรอบการประเมินองค์การบริหารส่วนตำบล</w:t>
      </w:r>
      <w:r>
        <w:rPr>
          <w:rFonts w:ascii="TH SarabunIT๙" w:eastAsia="Angsana New" w:hAnsi="TH SarabunIT๙" w:cs="TH SarabunIT๙" w:hint="cs"/>
          <w:cs/>
        </w:rPr>
        <w:t>หนองบัว</w:t>
      </w:r>
      <w:r w:rsidRPr="00C659C2">
        <w:rPr>
          <w:rFonts w:ascii="TH SarabunIT๙" w:eastAsia="Angsana New" w:hAnsi="TH SarabunIT๙" w:cs="TH SarabunIT๙"/>
          <w:cs/>
        </w:rPr>
        <w:t xml:space="preserve"> จะนำคะแนนการประเมินผลงานมาจัดกลุ่มตามผลคะแนนเป็น  5 ระดับ ดังนี้</w:t>
      </w:r>
    </w:p>
    <w:p w:rsidR="00FD426B" w:rsidRPr="00C659C2" w:rsidRDefault="00FD426B" w:rsidP="00FD426B">
      <w:pPr>
        <w:pStyle w:val="a3"/>
        <w:tabs>
          <w:tab w:val="left" w:pos="1701"/>
        </w:tabs>
        <w:ind w:left="1400"/>
        <w:jc w:val="both"/>
        <w:rPr>
          <w:rFonts w:ascii="TH SarabunIT๙" w:eastAsia="Angsana New" w:hAnsi="TH SarabunIT๙" w:cs="TH SarabunIT๙"/>
        </w:rPr>
      </w:pPr>
      <w:r w:rsidRPr="00C659C2">
        <w:rPr>
          <w:rFonts w:ascii="TH SarabunIT๙" w:eastAsia="Angsana New" w:hAnsi="TH SarabunIT๙" w:cs="TH SarabunIT๙"/>
        </w:rPr>
        <w:tab/>
      </w:r>
      <w:r w:rsidRPr="00C659C2">
        <w:rPr>
          <w:rFonts w:ascii="TH SarabunIT๙" w:eastAsia="Angsana New" w:hAnsi="TH SarabunIT๙" w:cs="TH SarabunIT๙"/>
          <w:cs/>
        </w:rPr>
        <w:t xml:space="preserve">ระดับดีเด่น </w:t>
      </w:r>
      <w:r w:rsidRPr="00C659C2">
        <w:rPr>
          <w:rFonts w:ascii="TH SarabunIT๙" w:eastAsia="Angsana New" w:hAnsi="TH SarabunIT๙" w:cs="TH SarabunIT๙"/>
          <w:cs/>
        </w:rPr>
        <w:tab/>
      </w:r>
      <w:r w:rsidRPr="00C659C2">
        <w:rPr>
          <w:rFonts w:ascii="TH SarabunIT๙" w:eastAsia="Angsana New" w:hAnsi="TH SarabunIT๙" w:cs="TH SarabunIT๙"/>
          <w:cs/>
        </w:rPr>
        <w:tab/>
        <w:t>ช่วงคะแนนประเมินตั้งแต่ร้อยละ 90.00 ขึ้นไป</w:t>
      </w:r>
    </w:p>
    <w:p w:rsidR="00FD426B" w:rsidRPr="00C659C2" w:rsidRDefault="00FD426B" w:rsidP="00FD426B">
      <w:pPr>
        <w:pStyle w:val="a3"/>
        <w:tabs>
          <w:tab w:val="left" w:pos="1701"/>
        </w:tabs>
        <w:ind w:left="1400"/>
        <w:jc w:val="both"/>
        <w:rPr>
          <w:rFonts w:ascii="TH SarabunIT๙" w:eastAsia="Angsana New" w:hAnsi="TH SarabunIT๙" w:cs="TH SarabunIT๙"/>
        </w:rPr>
      </w:pPr>
      <w:r w:rsidRPr="00C659C2">
        <w:rPr>
          <w:rFonts w:ascii="TH SarabunIT๙" w:eastAsia="Angsana New" w:hAnsi="TH SarabunIT๙" w:cs="TH SarabunIT๙"/>
          <w:cs/>
        </w:rPr>
        <w:tab/>
        <w:t>ระดับดีมาก</w:t>
      </w:r>
      <w:r w:rsidRPr="00C659C2">
        <w:rPr>
          <w:rFonts w:ascii="TH SarabunIT๙" w:eastAsia="Angsana New" w:hAnsi="TH SarabunIT๙" w:cs="TH SarabunIT๙"/>
          <w:cs/>
        </w:rPr>
        <w:tab/>
      </w:r>
      <w:r w:rsidRPr="00C659C2">
        <w:rPr>
          <w:rFonts w:ascii="TH SarabunIT๙" w:eastAsia="Angsana New" w:hAnsi="TH SarabunIT๙" w:cs="TH SarabunIT๙"/>
          <w:cs/>
        </w:rPr>
        <w:tab/>
        <w:t>ช่วงคะแนนประเมินตั้งแต่ร้อยละ 80.00 – ร้อยละ 89.99</w:t>
      </w:r>
    </w:p>
    <w:p w:rsidR="00FD426B" w:rsidRPr="00C659C2" w:rsidRDefault="00FD426B" w:rsidP="00FD426B">
      <w:pPr>
        <w:pStyle w:val="a3"/>
        <w:tabs>
          <w:tab w:val="left" w:pos="1701"/>
        </w:tabs>
        <w:ind w:left="1400"/>
        <w:jc w:val="both"/>
        <w:rPr>
          <w:rFonts w:ascii="TH SarabunIT๙" w:eastAsia="Angsana New" w:hAnsi="TH SarabunIT๙" w:cs="TH SarabunIT๙"/>
        </w:rPr>
      </w:pPr>
      <w:r w:rsidRPr="00C659C2">
        <w:rPr>
          <w:rFonts w:ascii="TH SarabunIT๙" w:eastAsia="Angsana New" w:hAnsi="TH SarabunIT๙" w:cs="TH SarabunIT๙"/>
          <w:cs/>
        </w:rPr>
        <w:tab/>
        <w:t>ระดับดี</w:t>
      </w:r>
      <w:r w:rsidRPr="00C659C2">
        <w:rPr>
          <w:rFonts w:ascii="TH SarabunIT๙" w:eastAsia="Angsana New" w:hAnsi="TH SarabunIT๙" w:cs="TH SarabunIT๙"/>
          <w:cs/>
        </w:rPr>
        <w:tab/>
      </w:r>
      <w:r w:rsidRPr="00C659C2">
        <w:rPr>
          <w:rFonts w:ascii="TH SarabunIT๙" w:eastAsia="Angsana New" w:hAnsi="TH SarabunIT๙" w:cs="TH SarabunIT๙"/>
          <w:cs/>
        </w:rPr>
        <w:tab/>
        <w:t>ช่วงคะแนนประเมินตั้งแต่ร้อยละ 70.00 – ร้อยละ 79.99</w:t>
      </w:r>
    </w:p>
    <w:p w:rsidR="00FD426B" w:rsidRPr="00C659C2" w:rsidRDefault="00FD426B" w:rsidP="00FD426B">
      <w:pPr>
        <w:pStyle w:val="a3"/>
        <w:tabs>
          <w:tab w:val="left" w:pos="1701"/>
        </w:tabs>
        <w:ind w:left="1400"/>
        <w:jc w:val="both"/>
        <w:rPr>
          <w:rFonts w:ascii="TH SarabunIT๙" w:eastAsia="Angsana New" w:hAnsi="TH SarabunIT๙" w:cs="TH SarabunIT๙"/>
        </w:rPr>
      </w:pPr>
      <w:r w:rsidRPr="00C659C2">
        <w:rPr>
          <w:rFonts w:ascii="TH SarabunIT๙" w:eastAsia="Angsana New" w:hAnsi="TH SarabunIT๙" w:cs="TH SarabunIT๙"/>
          <w:cs/>
        </w:rPr>
        <w:tab/>
        <w:t>ระดับพอใช้</w:t>
      </w:r>
      <w:r w:rsidRPr="00C659C2">
        <w:rPr>
          <w:rFonts w:ascii="TH SarabunIT๙" w:eastAsia="Angsana New" w:hAnsi="TH SarabunIT๙" w:cs="TH SarabunIT๙"/>
          <w:cs/>
        </w:rPr>
        <w:tab/>
      </w:r>
      <w:r w:rsidRPr="00C659C2">
        <w:rPr>
          <w:rFonts w:ascii="TH SarabunIT๙" w:eastAsia="Angsana New" w:hAnsi="TH SarabunIT๙" w:cs="TH SarabunIT๙"/>
          <w:cs/>
        </w:rPr>
        <w:tab/>
        <w:t>ช่วงคะแนนประเมินตั้งแต่ร้อยละ 60.00 – ร้อยละ 69.99</w:t>
      </w:r>
    </w:p>
    <w:p w:rsidR="00FD426B" w:rsidRPr="00C659C2" w:rsidRDefault="00FD426B" w:rsidP="00FD426B">
      <w:pPr>
        <w:pStyle w:val="a3"/>
        <w:tabs>
          <w:tab w:val="left" w:pos="1701"/>
        </w:tabs>
        <w:ind w:left="1400"/>
        <w:jc w:val="both"/>
        <w:rPr>
          <w:rFonts w:ascii="TH SarabunIT๙" w:eastAsia="Angsana New" w:hAnsi="TH SarabunIT๙" w:cs="TH SarabunIT๙"/>
        </w:rPr>
      </w:pPr>
      <w:r w:rsidRPr="00C659C2">
        <w:rPr>
          <w:rFonts w:ascii="TH SarabunIT๙" w:eastAsia="Angsana New" w:hAnsi="TH SarabunIT๙" w:cs="TH SarabunIT๙"/>
          <w:cs/>
        </w:rPr>
        <w:tab/>
        <w:t>ระดับปรับปรุง</w:t>
      </w:r>
      <w:r w:rsidRPr="00C659C2">
        <w:rPr>
          <w:rFonts w:ascii="TH SarabunIT๙" w:eastAsia="Angsana New" w:hAnsi="TH SarabunIT๙" w:cs="TH SarabunIT๙"/>
          <w:cs/>
        </w:rPr>
        <w:tab/>
        <w:t>ช่วงคะแนนประเมินตั้งแต่ร้อยละ 59.99 ลงมา</w:t>
      </w:r>
    </w:p>
    <w:p w:rsidR="00FD426B" w:rsidRPr="00C659C2" w:rsidRDefault="00FD426B" w:rsidP="00FD426B">
      <w:pPr>
        <w:pStyle w:val="a3"/>
        <w:ind w:firstLine="1400"/>
        <w:jc w:val="thaiDistribute"/>
        <w:rPr>
          <w:rFonts w:ascii="TH SarabunIT๙" w:eastAsia="Angsana New" w:hAnsi="TH SarabunIT๙" w:cs="TH SarabunIT๙"/>
        </w:rPr>
      </w:pPr>
      <w:r w:rsidRPr="00C659C2">
        <w:rPr>
          <w:rFonts w:ascii="TH SarabunIT๙" w:eastAsia="Angsana New" w:hAnsi="TH SarabunIT๙" w:cs="TH SarabunIT๙"/>
          <w:cs/>
        </w:rPr>
        <w:t>5. การประเมินผลการปฏิบัติงานต้องมีความชัดเจน  มีหลักฐาน  และเป็นไปตามแบบประเมินผลการปฏิบัติงานที่คณะกรรมการพนักงานส่วนตำบลกำหนด</w:t>
      </w:r>
    </w:p>
    <w:p w:rsidR="00FD426B" w:rsidRPr="00C659C2" w:rsidRDefault="00FD426B" w:rsidP="00FD426B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659C2">
        <w:rPr>
          <w:rFonts w:ascii="TH SarabunIT๙" w:eastAsia="Angsana New" w:hAnsi="TH SarabunIT๙" w:cs="TH SarabunIT๙"/>
          <w:sz w:val="32"/>
          <w:szCs w:val="32"/>
          <w:cs/>
        </w:rPr>
        <w:t xml:space="preserve">6. </w:t>
      </w:r>
      <w:r w:rsidRPr="00C659C2">
        <w:rPr>
          <w:rFonts w:ascii="TH SarabunIT๙" w:hAnsi="TH SarabunIT๙" w:cs="TH SarabunIT๙"/>
          <w:sz w:val="32"/>
          <w:szCs w:val="32"/>
          <w:cs/>
        </w:rPr>
        <w:t>การประเมินผลการปฏิบัติงานพนักงานครูและบุคลากรทางการศึกษาองค์การบริหารส่วนตำบล</w:t>
      </w:r>
      <w:r>
        <w:rPr>
          <w:rFonts w:ascii="TH SarabunIT๙" w:eastAsia="Angsana New" w:hAnsi="TH SarabunIT๙" w:cs="TH SarabunIT๙" w:hint="cs"/>
          <w:cs/>
        </w:rPr>
        <w:t>หนองบัว</w:t>
      </w:r>
      <w:r w:rsidRPr="00C659C2">
        <w:rPr>
          <w:rFonts w:ascii="TH SarabunIT๙" w:hAnsi="TH SarabunIT๙" w:cs="TH SarabunIT๙"/>
          <w:sz w:val="32"/>
          <w:szCs w:val="32"/>
          <w:cs/>
        </w:rPr>
        <w:t>ให้ดำเนินการดังต่อไปนี้</w:t>
      </w:r>
    </w:p>
    <w:p w:rsidR="00FD426B" w:rsidRPr="00C659C2" w:rsidRDefault="00FD426B" w:rsidP="00FD426B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426B" w:rsidRDefault="00FD426B" w:rsidP="00FD426B">
      <w:pPr>
        <w:numPr>
          <w:ilvl w:val="0"/>
          <w:numId w:val="2"/>
        </w:num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 w:rsidRPr="00C659C2">
        <w:rPr>
          <w:rFonts w:ascii="TH SarabunIT๙" w:hAnsi="TH SarabunIT๙" w:cs="TH SarabunIT๙"/>
          <w:sz w:val="32"/>
          <w:szCs w:val="32"/>
          <w:cs/>
        </w:rPr>
        <w:t>ผู้บังคับบัญชา</w:t>
      </w:r>
      <w:r w:rsidRPr="00C659C2">
        <w:rPr>
          <w:rFonts w:ascii="TH SarabunIT๙" w:hAnsi="TH SarabunIT๙" w:cs="TH SarabunIT๙"/>
          <w:sz w:val="32"/>
          <w:szCs w:val="32"/>
        </w:rPr>
        <w:t>…</w:t>
      </w:r>
    </w:p>
    <w:p w:rsidR="00FD426B" w:rsidRDefault="00FD426B" w:rsidP="00FD426B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</w:p>
    <w:p w:rsidR="00FD426B" w:rsidRPr="00C659C2" w:rsidRDefault="00FD426B" w:rsidP="00FD426B">
      <w:pPr>
        <w:autoSpaceDE w:val="0"/>
        <w:autoSpaceDN w:val="0"/>
        <w:adjustRightInd w:val="0"/>
        <w:ind w:left="720"/>
        <w:jc w:val="center"/>
        <w:rPr>
          <w:rFonts w:ascii="TH SarabunIT๙" w:hAnsi="TH SarabunIT๙" w:cs="TH SarabunIT๙"/>
          <w:sz w:val="32"/>
          <w:szCs w:val="32"/>
        </w:rPr>
      </w:pPr>
    </w:p>
    <w:p w:rsidR="00FD426B" w:rsidRDefault="00FD426B" w:rsidP="00FD426B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FD426B" w:rsidRPr="00C659C2" w:rsidRDefault="00FD426B" w:rsidP="00FD426B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C659C2">
        <w:rPr>
          <w:rFonts w:ascii="TH SarabunIT๙" w:hAnsi="TH SarabunIT๙" w:cs="TH SarabunIT๙"/>
          <w:sz w:val="32"/>
          <w:szCs w:val="32"/>
        </w:rPr>
        <w:t>-2-</w:t>
      </w:r>
    </w:p>
    <w:p w:rsidR="00FD426B" w:rsidRPr="00C659C2" w:rsidRDefault="00FD426B" w:rsidP="00FD426B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426B" w:rsidRPr="00C659C2" w:rsidRDefault="00FD426B" w:rsidP="00FD426B">
      <w:pPr>
        <w:autoSpaceDE w:val="0"/>
        <w:autoSpaceDN w:val="0"/>
        <w:adjustRightInd w:val="0"/>
        <w:ind w:firstLine="1694"/>
        <w:jc w:val="thaiDistribute"/>
        <w:rPr>
          <w:rFonts w:ascii="TH SarabunIT๙" w:hAnsi="TH SarabunIT๙" w:cs="TH SarabunIT๙"/>
          <w:sz w:val="32"/>
          <w:szCs w:val="32"/>
        </w:rPr>
      </w:pPr>
      <w:r w:rsidRPr="00C659C2">
        <w:rPr>
          <w:rFonts w:ascii="TH SarabunIT๙" w:hAnsi="TH SarabunIT๙" w:cs="TH SarabunIT๙"/>
          <w:sz w:val="32"/>
          <w:szCs w:val="32"/>
        </w:rPr>
        <w:t xml:space="preserve">(1) </w:t>
      </w:r>
      <w:r w:rsidRPr="00C659C2">
        <w:rPr>
          <w:rFonts w:ascii="TH SarabunIT๙" w:hAnsi="TH SarabunIT๙" w:cs="TH SarabunIT๙"/>
          <w:sz w:val="32"/>
          <w:szCs w:val="32"/>
          <w:cs/>
        </w:rPr>
        <w:t>ผู้บังคับบัญชาชี้แจงทำความเข้าใจกับผู้รับการประเมินเกี่ยวกับมาตรฐานทั่วไปนี้ก่อนเริ่มรอบการประเมินหรือในช่วงเริ่มรอบการประเมิน</w:t>
      </w:r>
    </w:p>
    <w:p w:rsidR="00FD426B" w:rsidRPr="00C659C2" w:rsidRDefault="00FD426B" w:rsidP="00FD426B">
      <w:pPr>
        <w:autoSpaceDE w:val="0"/>
        <w:autoSpaceDN w:val="0"/>
        <w:adjustRightInd w:val="0"/>
        <w:ind w:firstLine="1666"/>
        <w:jc w:val="thaiDistribute"/>
        <w:rPr>
          <w:rFonts w:ascii="TH SarabunIT๙" w:hAnsi="TH SarabunIT๙" w:cs="TH SarabunIT๙"/>
          <w:sz w:val="32"/>
          <w:szCs w:val="32"/>
        </w:rPr>
      </w:pPr>
      <w:r w:rsidRPr="00C659C2">
        <w:rPr>
          <w:rFonts w:ascii="TH SarabunIT๙" w:hAnsi="TH SarabunIT๙" w:cs="TH SarabunIT๙"/>
          <w:sz w:val="32"/>
          <w:szCs w:val="32"/>
        </w:rPr>
        <w:t xml:space="preserve">(2) </w:t>
      </w:r>
      <w:r w:rsidRPr="00C659C2">
        <w:rPr>
          <w:rFonts w:ascii="TH SarabunIT๙" w:hAnsi="TH SarabunIT๙" w:cs="TH SarabunIT๙"/>
          <w:sz w:val="32"/>
          <w:szCs w:val="32"/>
          <w:cs/>
        </w:rPr>
        <w:t>ผู้บังคับบัญชาชี้แจงแนวทางการดำเนินการประเมินตามข้อตกลงและกำหนดปฏิทินการประเมิน</w:t>
      </w:r>
      <w:r w:rsidRPr="00C659C2">
        <w:rPr>
          <w:rFonts w:ascii="TH SarabunIT๙" w:hAnsi="TH SarabunIT๙" w:cs="TH SarabunIT๙"/>
          <w:sz w:val="32"/>
          <w:szCs w:val="32"/>
        </w:rPr>
        <w:t xml:space="preserve"> </w:t>
      </w:r>
      <w:r w:rsidRPr="00C659C2">
        <w:rPr>
          <w:rFonts w:ascii="TH SarabunIT๙" w:hAnsi="TH SarabunIT๙" w:cs="TH SarabunIT๙"/>
          <w:sz w:val="32"/>
          <w:szCs w:val="32"/>
          <w:cs/>
        </w:rPr>
        <w:t>ให้ทราบโดยทั่วกัน</w:t>
      </w:r>
    </w:p>
    <w:p w:rsidR="00FD426B" w:rsidRPr="00C659C2" w:rsidRDefault="00FD426B" w:rsidP="00FD426B">
      <w:pPr>
        <w:autoSpaceDE w:val="0"/>
        <w:autoSpaceDN w:val="0"/>
        <w:adjustRightInd w:val="0"/>
        <w:ind w:firstLine="1652"/>
        <w:jc w:val="thaiDistribute"/>
        <w:rPr>
          <w:rFonts w:ascii="TH SarabunIT๙" w:hAnsi="TH SarabunIT๙" w:cs="TH SarabunIT๙"/>
          <w:sz w:val="32"/>
          <w:szCs w:val="32"/>
        </w:rPr>
      </w:pPr>
      <w:r w:rsidRPr="00C659C2">
        <w:rPr>
          <w:rFonts w:ascii="TH SarabunIT๙" w:hAnsi="TH SarabunIT๙" w:cs="TH SarabunIT๙"/>
          <w:sz w:val="32"/>
          <w:szCs w:val="32"/>
        </w:rPr>
        <w:t xml:space="preserve">(3) </w:t>
      </w:r>
      <w:r w:rsidRPr="00C659C2">
        <w:rPr>
          <w:rFonts w:ascii="TH SarabunIT๙" w:hAnsi="TH SarabunIT๙" w:cs="TH SarabunIT๙"/>
          <w:sz w:val="32"/>
          <w:szCs w:val="32"/>
          <w:cs/>
        </w:rPr>
        <w:t>ผู้รับการประเมิน</w:t>
      </w:r>
      <w:r w:rsidRPr="00C659C2">
        <w:rPr>
          <w:rFonts w:ascii="TH SarabunIT๙" w:hAnsi="TH SarabunIT๙" w:cs="TH SarabunIT๙"/>
          <w:sz w:val="32"/>
          <w:szCs w:val="32"/>
        </w:rPr>
        <w:t xml:space="preserve"> </w:t>
      </w:r>
      <w:r w:rsidRPr="00C659C2">
        <w:rPr>
          <w:rFonts w:ascii="TH SarabunIT๙" w:hAnsi="TH SarabunIT๙" w:cs="TH SarabunIT๙"/>
          <w:sz w:val="32"/>
          <w:szCs w:val="32"/>
          <w:cs/>
        </w:rPr>
        <w:t>ประเมินตนเองตามแบบที่คณะกรรมกลางพนักงานส่วนตำบลกำหนด</w:t>
      </w:r>
      <w:r w:rsidRPr="00C659C2">
        <w:rPr>
          <w:rFonts w:ascii="TH SarabunIT๙" w:hAnsi="TH SarabunIT๙" w:cs="TH SarabunIT๙"/>
          <w:sz w:val="32"/>
          <w:szCs w:val="32"/>
        </w:rPr>
        <w:t xml:space="preserve"> </w:t>
      </w:r>
      <w:r w:rsidRPr="00C659C2">
        <w:rPr>
          <w:rFonts w:ascii="TH SarabunIT๙" w:hAnsi="TH SarabunIT๙" w:cs="TH SarabunIT๙"/>
          <w:sz w:val="32"/>
          <w:szCs w:val="32"/>
          <w:cs/>
        </w:rPr>
        <w:t>โดยประเมินจากเอกสารหลักฐานที่มีอยู่จริง</w:t>
      </w:r>
      <w:r w:rsidRPr="00C659C2">
        <w:rPr>
          <w:rFonts w:ascii="TH SarabunIT๙" w:hAnsi="TH SarabunIT๙" w:cs="TH SarabunIT๙"/>
          <w:sz w:val="32"/>
          <w:szCs w:val="32"/>
        </w:rPr>
        <w:t xml:space="preserve"> </w:t>
      </w:r>
      <w:r w:rsidRPr="00C659C2">
        <w:rPr>
          <w:rFonts w:ascii="TH SarabunIT๙" w:hAnsi="TH SarabunIT๙" w:cs="TH SarabunIT๙"/>
          <w:sz w:val="32"/>
          <w:szCs w:val="32"/>
          <w:cs/>
        </w:rPr>
        <w:t>แล้วเสนอต่อผู้บังคับบัญชาพิจารณา</w:t>
      </w:r>
    </w:p>
    <w:p w:rsidR="00FD426B" w:rsidRPr="00C659C2" w:rsidRDefault="00FD426B" w:rsidP="00FD426B">
      <w:pPr>
        <w:autoSpaceDE w:val="0"/>
        <w:autoSpaceDN w:val="0"/>
        <w:adjustRightInd w:val="0"/>
        <w:ind w:left="720" w:firstLine="918"/>
        <w:jc w:val="thaiDistribute"/>
        <w:rPr>
          <w:rFonts w:ascii="TH SarabunIT๙" w:hAnsi="TH SarabunIT๙" w:cs="TH SarabunIT๙"/>
          <w:sz w:val="32"/>
          <w:szCs w:val="32"/>
        </w:rPr>
      </w:pPr>
      <w:r w:rsidRPr="00C659C2">
        <w:rPr>
          <w:rFonts w:ascii="TH SarabunIT๙" w:hAnsi="TH SarabunIT๙" w:cs="TH SarabunIT๙"/>
          <w:sz w:val="32"/>
          <w:szCs w:val="32"/>
        </w:rPr>
        <w:t xml:space="preserve">(4) </w:t>
      </w:r>
      <w:r w:rsidRPr="00C659C2">
        <w:rPr>
          <w:rFonts w:ascii="TH SarabunIT๙" w:hAnsi="TH SarabunIT๙" w:cs="TH SarabunIT๙"/>
          <w:sz w:val="32"/>
          <w:szCs w:val="32"/>
          <w:cs/>
        </w:rPr>
        <w:t>ผู้บังคับบัญชาประเมินผลการปฏิบัติงานและบันทึกผลการประเมินไว้</w:t>
      </w:r>
    </w:p>
    <w:p w:rsidR="00FD426B" w:rsidRDefault="00FD426B" w:rsidP="00FD426B">
      <w:pPr>
        <w:autoSpaceDE w:val="0"/>
        <w:autoSpaceDN w:val="0"/>
        <w:adjustRightInd w:val="0"/>
        <w:ind w:left="720" w:firstLine="946"/>
        <w:rPr>
          <w:rFonts w:ascii="TH SarabunIT๙" w:hAnsi="TH SarabunIT๙" w:cs="TH SarabunIT๙" w:hint="cs"/>
          <w:sz w:val="32"/>
          <w:szCs w:val="32"/>
        </w:rPr>
      </w:pPr>
      <w:r w:rsidRPr="00C659C2">
        <w:rPr>
          <w:rFonts w:ascii="TH SarabunIT๙" w:hAnsi="TH SarabunIT๙" w:cs="TH SarabunIT๙"/>
          <w:sz w:val="32"/>
          <w:szCs w:val="32"/>
        </w:rPr>
        <w:t xml:space="preserve">(5) </w:t>
      </w:r>
      <w:r w:rsidRPr="00C659C2">
        <w:rPr>
          <w:rFonts w:ascii="TH SarabunIT๙" w:hAnsi="TH SarabunIT๙" w:cs="TH SarabunIT๙"/>
          <w:sz w:val="32"/>
          <w:szCs w:val="32"/>
          <w:cs/>
        </w:rPr>
        <w:t>ในระหว่างรอบการประเมินให้ผู้บังคับบัญชาให้คำปรึกษา</w:t>
      </w:r>
      <w:r w:rsidRPr="00C659C2">
        <w:rPr>
          <w:rFonts w:ascii="TH SarabunIT๙" w:hAnsi="TH SarabunIT๙" w:cs="TH SarabunIT๙"/>
          <w:sz w:val="32"/>
          <w:szCs w:val="32"/>
        </w:rPr>
        <w:t xml:space="preserve"> </w:t>
      </w:r>
      <w:r w:rsidRPr="00C659C2">
        <w:rPr>
          <w:rFonts w:ascii="TH SarabunIT๙" w:hAnsi="TH SarabunIT๙" w:cs="TH SarabunIT๙"/>
          <w:sz w:val="32"/>
          <w:szCs w:val="32"/>
          <w:cs/>
        </w:rPr>
        <w:t>แนะนำผู้รับการประเมินเพื่อปรับปรุง</w:t>
      </w:r>
      <w:r w:rsidRPr="00C659C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D426B" w:rsidRPr="00C659C2" w:rsidRDefault="00FD426B" w:rsidP="00FD426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C659C2">
        <w:rPr>
          <w:rFonts w:ascii="TH SarabunIT๙" w:hAnsi="TH SarabunIT๙" w:cs="TH SarabunIT๙"/>
          <w:sz w:val="32"/>
          <w:szCs w:val="32"/>
          <w:cs/>
        </w:rPr>
        <w:t>พัฒนา</w:t>
      </w:r>
      <w:r w:rsidRPr="00C659C2">
        <w:rPr>
          <w:rFonts w:ascii="TH SarabunIT๙" w:hAnsi="TH SarabunIT๙" w:cs="TH SarabunIT๙"/>
          <w:sz w:val="32"/>
          <w:szCs w:val="32"/>
        </w:rPr>
        <w:t xml:space="preserve"> </w:t>
      </w:r>
      <w:r w:rsidRPr="00C659C2">
        <w:rPr>
          <w:rFonts w:ascii="TH SarabunIT๙" w:hAnsi="TH SarabunIT๙" w:cs="TH SarabunIT๙"/>
          <w:sz w:val="32"/>
          <w:szCs w:val="32"/>
          <w:cs/>
        </w:rPr>
        <w:t>เสริมสร้างประสิทธิภาพและประสิทธิผลการปฏิบัติงาน</w:t>
      </w:r>
      <w:r w:rsidRPr="00C659C2">
        <w:rPr>
          <w:rFonts w:ascii="TH SarabunIT๙" w:hAnsi="TH SarabunIT๙" w:cs="TH SarabunIT๙"/>
          <w:sz w:val="32"/>
          <w:szCs w:val="32"/>
        </w:rPr>
        <w:t xml:space="preserve"> </w:t>
      </w:r>
      <w:r w:rsidRPr="00C659C2">
        <w:rPr>
          <w:rFonts w:ascii="TH SarabunIT๙" w:hAnsi="TH SarabunIT๙" w:cs="TH SarabunIT๙"/>
          <w:sz w:val="32"/>
          <w:szCs w:val="32"/>
          <w:cs/>
        </w:rPr>
        <w:t>ให้ผลการปฏิบัติงานประสบผลสำเร็จ</w:t>
      </w:r>
      <w:r w:rsidRPr="00C659C2">
        <w:rPr>
          <w:rFonts w:ascii="TH SarabunIT๙" w:hAnsi="TH SarabunIT๙" w:cs="TH SarabunIT๙"/>
          <w:sz w:val="32"/>
          <w:szCs w:val="32"/>
        </w:rPr>
        <w:t xml:space="preserve"> </w:t>
      </w:r>
      <w:r w:rsidRPr="00C659C2">
        <w:rPr>
          <w:rFonts w:ascii="TH SarabunIT๙" w:hAnsi="TH SarabunIT๙" w:cs="TH SarabunIT๙"/>
          <w:sz w:val="32"/>
          <w:szCs w:val="32"/>
          <w:cs/>
        </w:rPr>
        <w:t>ตามข้อตกลงก่อนเริ่มรอบการประเมินหรือในช่วงเริ่มรอบการประเมิน</w:t>
      </w:r>
    </w:p>
    <w:p w:rsidR="00FD426B" w:rsidRPr="00C659C2" w:rsidRDefault="00FD426B" w:rsidP="00FD426B">
      <w:pPr>
        <w:autoSpaceDE w:val="0"/>
        <w:autoSpaceDN w:val="0"/>
        <w:adjustRightInd w:val="0"/>
        <w:ind w:firstLine="1652"/>
        <w:jc w:val="thaiDistribute"/>
        <w:rPr>
          <w:rFonts w:ascii="TH SarabunIT๙" w:hAnsi="TH SarabunIT๙" w:cs="TH SarabunIT๙"/>
          <w:sz w:val="32"/>
          <w:szCs w:val="32"/>
        </w:rPr>
      </w:pPr>
      <w:r w:rsidRPr="00C659C2">
        <w:rPr>
          <w:rFonts w:ascii="TH SarabunIT๙" w:hAnsi="TH SarabunIT๙" w:cs="TH SarabunIT๙"/>
          <w:sz w:val="32"/>
          <w:szCs w:val="32"/>
        </w:rPr>
        <w:t xml:space="preserve">(6) </w:t>
      </w:r>
      <w:r w:rsidRPr="00C659C2">
        <w:rPr>
          <w:rFonts w:ascii="TH SarabunIT๙" w:hAnsi="TH SarabunIT๙" w:cs="TH SarabunIT๙"/>
          <w:sz w:val="32"/>
          <w:szCs w:val="32"/>
          <w:cs/>
        </w:rPr>
        <w:t>ผู้บังคับบัญชาแจ้งผลการประเมินพร้อมความเห็นให้ผู้รับการประเมินทราบเป็นรายบุคคล</w:t>
      </w:r>
      <w:r w:rsidRPr="00C659C2">
        <w:rPr>
          <w:rFonts w:ascii="TH SarabunIT๙" w:hAnsi="TH SarabunIT๙" w:cs="TH SarabunIT๙"/>
          <w:sz w:val="32"/>
          <w:szCs w:val="32"/>
        </w:rPr>
        <w:t xml:space="preserve"> </w:t>
      </w:r>
      <w:r w:rsidRPr="00C659C2">
        <w:rPr>
          <w:rFonts w:ascii="TH SarabunIT๙" w:hAnsi="TH SarabunIT๙" w:cs="TH SarabunIT๙"/>
          <w:sz w:val="32"/>
          <w:szCs w:val="32"/>
          <w:cs/>
        </w:rPr>
        <w:t>โดยให้ผู้รับการประเมินลงลายมือชื่อรับทราบผลการประเมิน</w:t>
      </w:r>
      <w:r w:rsidRPr="00C659C2">
        <w:rPr>
          <w:rFonts w:ascii="TH SarabunIT๙" w:hAnsi="TH SarabunIT๙" w:cs="TH SarabunIT๙"/>
          <w:sz w:val="32"/>
          <w:szCs w:val="32"/>
        </w:rPr>
        <w:t xml:space="preserve"> </w:t>
      </w:r>
      <w:r w:rsidRPr="00C659C2">
        <w:rPr>
          <w:rFonts w:ascii="TH SarabunIT๙" w:hAnsi="TH SarabunIT๙" w:cs="TH SarabunIT๙"/>
          <w:sz w:val="32"/>
          <w:szCs w:val="32"/>
          <w:cs/>
        </w:rPr>
        <w:t>กรณีที่ผู้รับการประเมินไม่ยินยอมลงลายมือชื่อรับทราบผลการประเมิน</w:t>
      </w:r>
      <w:r w:rsidRPr="00C659C2">
        <w:rPr>
          <w:rFonts w:ascii="TH SarabunIT๙" w:hAnsi="TH SarabunIT๙" w:cs="TH SarabunIT๙"/>
          <w:sz w:val="32"/>
          <w:szCs w:val="32"/>
        </w:rPr>
        <w:t xml:space="preserve"> </w:t>
      </w:r>
      <w:r w:rsidRPr="00C659C2">
        <w:rPr>
          <w:rFonts w:ascii="TH SarabunIT๙" w:hAnsi="TH SarabunIT๙" w:cs="TH SarabunIT๙"/>
          <w:sz w:val="32"/>
          <w:szCs w:val="32"/>
          <w:cs/>
        </w:rPr>
        <w:t>ให้พนักงานครูและบุคลากรทางการศึกษาองค์การบริหารส่วนตำบลอย่างน้อยหนึ่งคน</w:t>
      </w:r>
      <w:r w:rsidRPr="00C659C2">
        <w:rPr>
          <w:rFonts w:ascii="TH SarabunIT๙" w:hAnsi="TH SarabunIT๙" w:cs="TH SarabunIT๙"/>
          <w:sz w:val="32"/>
          <w:szCs w:val="32"/>
        </w:rPr>
        <w:t xml:space="preserve"> </w:t>
      </w:r>
      <w:r w:rsidRPr="00C659C2">
        <w:rPr>
          <w:rFonts w:ascii="TH SarabunIT๙" w:hAnsi="TH SarabunIT๙" w:cs="TH SarabunIT๙"/>
          <w:sz w:val="32"/>
          <w:szCs w:val="32"/>
          <w:cs/>
        </w:rPr>
        <w:t>ลงลายมือชื่อเป็นพยานว่าได้มีการแจ้งผลการประเมินดังกล่าวแล้วด้วย</w:t>
      </w:r>
    </w:p>
    <w:p w:rsidR="00FD426B" w:rsidRPr="00C659C2" w:rsidRDefault="00FD426B" w:rsidP="00FD426B">
      <w:pPr>
        <w:autoSpaceDE w:val="0"/>
        <w:autoSpaceDN w:val="0"/>
        <w:adjustRightInd w:val="0"/>
        <w:ind w:firstLine="1666"/>
        <w:jc w:val="thaiDistribute"/>
        <w:rPr>
          <w:rFonts w:ascii="TH SarabunIT๙" w:hAnsi="TH SarabunIT๙" w:cs="TH SarabunIT๙"/>
          <w:sz w:val="32"/>
          <w:szCs w:val="32"/>
        </w:rPr>
      </w:pPr>
      <w:r w:rsidRPr="00C659C2">
        <w:rPr>
          <w:rFonts w:ascii="TH SarabunIT๙" w:hAnsi="TH SarabunIT๙" w:cs="TH SarabunIT๙"/>
          <w:sz w:val="32"/>
          <w:szCs w:val="32"/>
        </w:rPr>
        <w:t xml:space="preserve">(7) </w:t>
      </w:r>
      <w:r w:rsidRPr="00C659C2">
        <w:rPr>
          <w:rFonts w:ascii="TH SarabunIT๙" w:hAnsi="TH SarabunIT๙" w:cs="TH SarabunIT๙"/>
          <w:sz w:val="32"/>
          <w:szCs w:val="32"/>
          <w:cs/>
        </w:rPr>
        <w:t>ให้ผู้มีอำนาจหน้าที่ประเมิน</w:t>
      </w:r>
      <w:r w:rsidRPr="00C659C2">
        <w:rPr>
          <w:rFonts w:ascii="TH SarabunIT๙" w:hAnsi="TH SarabunIT๙" w:cs="TH SarabunIT๙"/>
          <w:sz w:val="32"/>
          <w:szCs w:val="32"/>
        </w:rPr>
        <w:t xml:space="preserve"> </w:t>
      </w:r>
      <w:r w:rsidRPr="00C659C2">
        <w:rPr>
          <w:rFonts w:ascii="TH SarabunIT๙" w:hAnsi="TH SarabunIT๙" w:cs="TH SarabunIT๙"/>
          <w:sz w:val="32"/>
          <w:szCs w:val="32"/>
          <w:cs/>
        </w:rPr>
        <w:t>โดยความเห็นชอบของผู้บังคับบัญชาเหนือขึ้นไปอีกชั้นหนึ่ง</w:t>
      </w:r>
      <w:r w:rsidRPr="00C659C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C659C2">
        <w:rPr>
          <w:rFonts w:ascii="TH SarabunIT๙" w:hAnsi="TH SarabunIT๙" w:cs="TH SarabunIT๙"/>
          <w:sz w:val="32"/>
          <w:szCs w:val="32"/>
          <w:cs/>
        </w:rPr>
        <w:t>จัดส่งผลการประเมินผลการปฏิบัติงานของพนักงานครูและบุคลากรทางการศึกษาองค์การบริหารส่วนตำบลเสนอต่อคณะกรรมการกลั่นกรองการประเมินผลการปฏิบัติงานของพนักงานครูและบุคลากรทางการศึกษาองค์การบริหารส่วนตำบลเสนอต่อนายกองค์การบริหารส่วนตำบล</w:t>
      </w:r>
    </w:p>
    <w:p w:rsidR="00FD426B" w:rsidRPr="00C659C2" w:rsidRDefault="00FD426B" w:rsidP="00FD426B">
      <w:pPr>
        <w:autoSpaceDE w:val="0"/>
        <w:autoSpaceDN w:val="0"/>
        <w:adjustRightInd w:val="0"/>
        <w:ind w:firstLine="1666"/>
        <w:jc w:val="thaiDistribute"/>
        <w:rPr>
          <w:rFonts w:ascii="TH SarabunIT๙" w:hAnsi="TH SarabunIT๙" w:cs="TH SarabunIT๙"/>
          <w:sz w:val="32"/>
          <w:szCs w:val="32"/>
        </w:rPr>
      </w:pPr>
      <w:r w:rsidRPr="00C659C2">
        <w:rPr>
          <w:rFonts w:ascii="TH SarabunIT๙" w:hAnsi="TH SarabunIT๙" w:cs="TH SarabunIT๙"/>
          <w:sz w:val="32"/>
          <w:szCs w:val="32"/>
          <w:cs/>
        </w:rPr>
        <w:t>(8) องค์การบริหารส่วนตำบล</w:t>
      </w:r>
      <w:r w:rsidRPr="008F39AB">
        <w:rPr>
          <w:rFonts w:ascii="TH SarabunIT๙" w:eastAsia="Angsana New" w:hAnsi="TH SarabunIT๙" w:cs="TH SarabunIT๙" w:hint="cs"/>
          <w:sz w:val="32"/>
          <w:szCs w:val="32"/>
          <w:cs/>
        </w:rPr>
        <w:t>หนองบัว</w:t>
      </w:r>
      <w:r w:rsidRPr="00C659C2">
        <w:rPr>
          <w:rFonts w:ascii="TH SarabunIT๙" w:hAnsi="TH SarabunIT๙" w:cs="TH SarabunIT๙"/>
          <w:sz w:val="32"/>
          <w:szCs w:val="32"/>
          <w:cs/>
        </w:rPr>
        <w:t>หรือผู้บังคับบัญชาที่ได้รับมอบหมายจะประกาศ</w:t>
      </w:r>
      <w:r w:rsidRPr="00C659C2">
        <w:rPr>
          <w:rFonts w:ascii="TH SarabunIT๙" w:hAnsi="TH SarabunIT๙" w:cs="TH SarabunIT๙"/>
          <w:sz w:val="32"/>
          <w:szCs w:val="32"/>
          <w:cs/>
        </w:rPr>
        <w:br/>
        <w:t>รายชื่อพนักงานครูและบุคลากรทางการศึกษาองค์การบริหารส่วนตำบล ที่มีผลการปฏิบัติงานอยู่ในระดับดีเด่นและดีมากในที่เปิดเผย ให้ทราบโดยกันเพื่อเป็นการยกย่องชมเชยและสร้างแรงจูงใจให้พัฒนาผลการปฏิบัติงานในรอบการประเมินต่อไปให้ดียิ่งขึ้น</w:t>
      </w:r>
    </w:p>
    <w:p w:rsidR="00FD426B" w:rsidRPr="005E4A92" w:rsidRDefault="00FD426B" w:rsidP="00FD426B">
      <w:pPr>
        <w:autoSpaceDE w:val="0"/>
        <w:autoSpaceDN w:val="0"/>
        <w:adjustRightInd w:val="0"/>
        <w:ind w:firstLine="1666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D426B" w:rsidRPr="00C659C2" w:rsidRDefault="00FD426B" w:rsidP="00FD426B">
      <w:pPr>
        <w:autoSpaceDE w:val="0"/>
        <w:autoSpaceDN w:val="0"/>
        <w:adjustRightInd w:val="0"/>
        <w:ind w:firstLine="1666"/>
        <w:jc w:val="thaiDistribute"/>
        <w:rPr>
          <w:rFonts w:ascii="TH SarabunIT๙" w:hAnsi="TH SarabunIT๙" w:cs="TH SarabunIT๙"/>
          <w:sz w:val="32"/>
          <w:szCs w:val="32"/>
        </w:rPr>
      </w:pPr>
      <w:r w:rsidRPr="00C659C2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C659C2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กันยายน</w:t>
      </w:r>
      <w:r w:rsidRPr="00C659C2">
        <w:rPr>
          <w:rFonts w:ascii="TH SarabunIT๙" w:hAnsi="TH SarabunIT๙" w:cs="TH SarabunIT๙"/>
          <w:sz w:val="32"/>
          <w:szCs w:val="32"/>
          <w:cs/>
        </w:rPr>
        <w:t xml:space="preserve">  พ.ศ.256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FD426B" w:rsidRPr="00C659C2" w:rsidRDefault="00FD426B" w:rsidP="00FD426B">
      <w:pPr>
        <w:autoSpaceDE w:val="0"/>
        <w:autoSpaceDN w:val="0"/>
        <w:adjustRightInd w:val="0"/>
        <w:ind w:firstLine="166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szCs w:val="32"/>
        </w:rPr>
        <w:drawing>
          <wp:anchor distT="0" distB="0" distL="114300" distR="114300" simplePos="0" relativeHeight="251661312" behindDoc="0" locked="0" layoutInCell="1" allowOverlap="1" wp14:anchorId="2BEF8998" wp14:editId="1F7E5FEA">
            <wp:simplePos x="0" y="0"/>
            <wp:positionH relativeFrom="column">
              <wp:posOffset>2961005</wp:posOffset>
            </wp:positionH>
            <wp:positionV relativeFrom="paragraph">
              <wp:posOffset>89535</wp:posOffset>
            </wp:positionV>
            <wp:extent cx="1133475" cy="587375"/>
            <wp:effectExtent l="0" t="0" r="9525" b="317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426B" w:rsidRPr="00C659C2" w:rsidRDefault="00FD426B" w:rsidP="00FD426B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426B" w:rsidRPr="00EA761E" w:rsidRDefault="00FD426B" w:rsidP="00FD426B">
      <w:pPr>
        <w:autoSpaceDE w:val="0"/>
        <w:autoSpaceDN w:val="0"/>
        <w:adjustRightInd w:val="0"/>
        <w:ind w:firstLine="166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426B" w:rsidRPr="00C659C2" w:rsidRDefault="00FD426B" w:rsidP="00FD426B">
      <w:pPr>
        <w:autoSpaceDE w:val="0"/>
        <w:autoSpaceDN w:val="0"/>
        <w:adjustRightInd w:val="0"/>
        <w:ind w:firstLine="1666"/>
        <w:jc w:val="thaiDistribute"/>
        <w:rPr>
          <w:rFonts w:ascii="TH SarabunIT๙" w:hAnsi="TH SarabunIT๙" w:cs="TH SarabunIT๙"/>
          <w:sz w:val="32"/>
          <w:szCs w:val="32"/>
        </w:rPr>
      </w:pPr>
      <w:r w:rsidRPr="00C659C2">
        <w:rPr>
          <w:rFonts w:ascii="TH SarabunIT๙" w:hAnsi="TH SarabunIT๙" w:cs="TH SarabunIT๙"/>
          <w:sz w:val="32"/>
          <w:szCs w:val="32"/>
          <w:cs/>
        </w:rPr>
        <w:tab/>
      </w:r>
      <w:r w:rsidRPr="00C659C2">
        <w:rPr>
          <w:rFonts w:ascii="TH SarabunIT๙" w:hAnsi="TH SarabunIT๙" w:cs="TH SarabunIT๙"/>
          <w:sz w:val="32"/>
          <w:szCs w:val="32"/>
          <w:cs/>
        </w:rPr>
        <w:tab/>
      </w:r>
      <w:r w:rsidRPr="00C659C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C659C2">
        <w:rPr>
          <w:rFonts w:ascii="TH SarabunIT๙" w:hAnsi="TH SarabunIT๙" w:cs="TH SarabunIT๙"/>
          <w:sz w:val="32"/>
          <w:szCs w:val="32"/>
          <w:cs/>
        </w:rPr>
        <w:t xml:space="preserve">(นายสมชาย  </w:t>
      </w:r>
      <w:r>
        <w:rPr>
          <w:rFonts w:ascii="TH SarabunIT๙" w:hAnsi="TH SarabunIT๙" w:cs="TH SarabunIT๙" w:hint="cs"/>
          <w:sz w:val="32"/>
          <w:szCs w:val="32"/>
          <w:cs/>
        </w:rPr>
        <w:t>สงรักษ์</w:t>
      </w:r>
      <w:r w:rsidRPr="00C659C2">
        <w:rPr>
          <w:rFonts w:ascii="TH SarabunIT๙" w:hAnsi="TH SarabunIT๙" w:cs="TH SarabunIT๙"/>
          <w:sz w:val="32"/>
          <w:szCs w:val="32"/>
          <w:cs/>
        </w:rPr>
        <w:t>)</w:t>
      </w:r>
    </w:p>
    <w:p w:rsidR="00FD426B" w:rsidRPr="00C659C2" w:rsidRDefault="00FD426B" w:rsidP="00FD426B">
      <w:pPr>
        <w:autoSpaceDE w:val="0"/>
        <w:autoSpaceDN w:val="0"/>
        <w:adjustRightInd w:val="0"/>
        <w:ind w:firstLine="166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59C2">
        <w:rPr>
          <w:rFonts w:ascii="TH SarabunIT๙" w:hAnsi="TH SarabunIT๙" w:cs="TH SarabunIT๙"/>
          <w:sz w:val="32"/>
          <w:szCs w:val="32"/>
          <w:cs/>
        </w:rPr>
        <w:tab/>
      </w:r>
      <w:r w:rsidRPr="00C659C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C659C2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Pr="009A43F8">
        <w:rPr>
          <w:rFonts w:ascii="TH SarabunIT๙" w:eastAsia="Angsana New" w:hAnsi="TH SarabunIT๙" w:cs="TH SarabunIT๙" w:hint="cs"/>
          <w:sz w:val="32"/>
          <w:szCs w:val="32"/>
          <w:cs/>
        </w:rPr>
        <w:t>หนองบัว</w:t>
      </w:r>
    </w:p>
    <w:p w:rsidR="00FD426B" w:rsidRPr="00C659C2" w:rsidRDefault="00FD426B" w:rsidP="00FD426B">
      <w:pPr>
        <w:pStyle w:val="a3"/>
        <w:ind w:firstLine="1400"/>
        <w:jc w:val="thaiDistribute"/>
        <w:rPr>
          <w:rFonts w:ascii="TH SarabunIT๙" w:eastAsia="Angsana New" w:hAnsi="TH SarabunIT๙" w:cs="TH SarabunIT๙"/>
        </w:rPr>
      </w:pPr>
    </w:p>
    <w:p w:rsidR="00FD426B" w:rsidRPr="00C659C2" w:rsidRDefault="00FD426B" w:rsidP="00FD426B">
      <w:pPr>
        <w:pStyle w:val="a3"/>
        <w:ind w:firstLine="1400"/>
        <w:jc w:val="thaiDistribute"/>
        <w:rPr>
          <w:rFonts w:ascii="TH SarabunIT๙" w:eastAsia="Angsana New" w:hAnsi="TH SarabunIT๙" w:cs="TH SarabunIT๙"/>
        </w:rPr>
      </w:pPr>
    </w:p>
    <w:p w:rsidR="00FD426B" w:rsidRPr="00C659C2" w:rsidRDefault="00FD426B" w:rsidP="00FD426B">
      <w:pPr>
        <w:pStyle w:val="a3"/>
        <w:ind w:firstLine="1400"/>
        <w:jc w:val="thaiDistribute"/>
        <w:rPr>
          <w:rFonts w:ascii="TH SarabunIT๙" w:eastAsia="Angsana New" w:hAnsi="TH SarabunIT๙" w:cs="TH SarabunIT๙"/>
        </w:rPr>
      </w:pPr>
    </w:p>
    <w:p w:rsidR="00FD426B" w:rsidRPr="00C659C2" w:rsidRDefault="00FD426B" w:rsidP="00FD426B">
      <w:pPr>
        <w:pStyle w:val="a3"/>
        <w:ind w:firstLine="1400"/>
        <w:jc w:val="thaiDistribute"/>
        <w:rPr>
          <w:rFonts w:ascii="TH SarabunIT๙" w:eastAsia="Angsana New" w:hAnsi="TH SarabunIT๙" w:cs="TH SarabunIT๙"/>
        </w:rPr>
      </w:pPr>
    </w:p>
    <w:p w:rsidR="00FD426B" w:rsidRDefault="00FD426B" w:rsidP="00FD426B">
      <w:pPr>
        <w:pStyle w:val="a3"/>
        <w:ind w:firstLine="1400"/>
        <w:jc w:val="thaiDistribute"/>
        <w:rPr>
          <w:rFonts w:ascii="TH SarabunIT๙" w:eastAsia="Angsana New" w:hAnsi="TH SarabunIT๙" w:cs="TH SarabunIT๙"/>
        </w:rPr>
      </w:pPr>
    </w:p>
    <w:p w:rsidR="00FD426B" w:rsidRPr="00B01DBD" w:rsidRDefault="00FD426B" w:rsidP="00FD426B">
      <w:pPr>
        <w:pStyle w:val="a3"/>
        <w:ind w:firstLine="1400"/>
        <w:jc w:val="thaiDistribute"/>
        <w:rPr>
          <w:rFonts w:ascii="TH SarabunIT๙" w:eastAsia="Angsana New" w:hAnsi="TH SarabunIT๙" w:cs="TH SarabunIT๙"/>
          <w:cs/>
        </w:rPr>
      </w:pPr>
    </w:p>
    <w:p w:rsidR="00FD426B" w:rsidRPr="00C659C2" w:rsidRDefault="00FD426B" w:rsidP="00FD426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C4F6B" w:rsidRDefault="004C4F6B"/>
    <w:sectPr w:rsidR="004C4F6B" w:rsidSect="00FD426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136BD"/>
    <w:multiLevelType w:val="hybridMultilevel"/>
    <w:tmpl w:val="740A3236"/>
    <w:lvl w:ilvl="0" w:tplc="59CAF0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936F6"/>
    <w:multiLevelType w:val="multilevel"/>
    <w:tmpl w:val="52E6D91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lang w:bidi="th-TH"/>
      </w:rPr>
    </w:lvl>
    <w:lvl w:ilvl="1">
      <w:start w:val="2"/>
      <w:numFmt w:val="decimal"/>
      <w:isLgl/>
      <w:lvlText w:val="%1.%2"/>
      <w:lvlJc w:val="left"/>
      <w:pPr>
        <w:ind w:left="2317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77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7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05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7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2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696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6B"/>
    <w:rsid w:val="004C4F6B"/>
    <w:rsid w:val="00F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40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6B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FD426B"/>
    <w:pPr>
      <w:keepNext/>
      <w:jc w:val="center"/>
      <w:outlineLvl w:val="0"/>
    </w:pPr>
    <w:rPr>
      <w:rFonts w:ascii="Times New Roman" w:hAnsi="Times New Roman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D426B"/>
    <w:rPr>
      <w:rFonts w:ascii="Times New Roman" w:eastAsia="Cordia New" w:hAnsi="Times New Roman" w:cs="Angsana New"/>
      <w:szCs w:val="32"/>
      <w:lang w:eastAsia="th-TH"/>
    </w:rPr>
  </w:style>
  <w:style w:type="paragraph" w:styleId="a3">
    <w:name w:val="Body Text"/>
    <w:basedOn w:val="a"/>
    <w:link w:val="a4"/>
    <w:rsid w:val="00FD426B"/>
    <w:rPr>
      <w:rFonts w:ascii="Times New Roman" w:hAnsi="Times New Roman"/>
      <w:sz w:val="32"/>
      <w:szCs w:val="32"/>
      <w:lang w:eastAsia="th-TH"/>
    </w:rPr>
  </w:style>
  <w:style w:type="character" w:customStyle="1" w:styleId="a4">
    <w:name w:val="เนื้อความ อักขระ"/>
    <w:basedOn w:val="a0"/>
    <w:link w:val="a3"/>
    <w:rsid w:val="00FD426B"/>
    <w:rPr>
      <w:rFonts w:ascii="Times New Roman" w:eastAsia="Cordia New" w:hAnsi="Times New Roman" w:cs="Angsana New"/>
      <w:szCs w:val="32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40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6B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FD426B"/>
    <w:pPr>
      <w:keepNext/>
      <w:jc w:val="center"/>
      <w:outlineLvl w:val="0"/>
    </w:pPr>
    <w:rPr>
      <w:rFonts w:ascii="Times New Roman" w:hAnsi="Times New Roman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D426B"/>
    <w:rPr>
      <w:rFonts w:ascii="Times New Roman" w:eastAsia="Cordia New" w:hAnsi="Times New Roman" w:cs="Angsana New"/>
      <w:szCs w:val="32"/>
      <w:lang w:eastAsia="th-TH"/>
    </w:rPr>
  </w:style>
  <w:style w:type="paragraph" w:styleId="a3">
    <w:name w:val="Body Text"/>
    <w:basedOn w:val="a"/>
    <w:link w:val="a4"/>
    <w:rsid w:val="00FD426B"/>
    <w:rPr>
      <w:rFonts w:ascii="Times New Roman" w:hAnsi="Times New Roman"/>
      <w:sz w:val="32"/>
      <w:szCs w:val="32"/>
      <w:lang w:eastAsia="th-TH"/>
    </w:rPr>
  </w:style>
  <w:style w:type="character" w:customStyle="1" w:styleId="a4">
    <w:name w:val="เนื้อความ อักขระ"/>
    <w:basedOn w:val="a0"/>
    <w:link w:val="a3"/>
    <w:rsid w:val="00FD426B"/>
    <w:rPr>
      <w:rFonts w:ascii="Times New Roman" w:eastAsia="Cordia New" w:hAnsi="Times New Roman" w:cs="Angsana New"/>
      <w:szCs w:val="32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2023-02-01T07:30:00Z</dcterms:created>
  <dcterms:modified xsi:type="dcterms:W3CDTF">2023-02-01T07:35:00Z</dcterms:modified>
</cp:coreProperties>
</file>